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4E9B8B" w14:textId="77777777" w:rsidR="00E80E24" w:rsidRDefault="0081799E" w:rsidP="0081799E">
      <w:pPr>
        <w:jc w:val="center"/>
        <w:rPr>
          <w:rFonts w:ascii="Franklin Gothic Book" w:hAnsi="Franklin Gothic Book"/>
          <w:b/>
        </w:rPr>
      </w:pPr>
      <w:r w:rsidRPr="009911C7">
        <w:rPr>
          <w:rFonts w:ascii="Franklin Gothic Book" w:hAnsi="Franklin Gothic Book"/>
          <w:b/>
        </w:rPr>
        <w:t xml:space="preserve">UNIVERSITY OF KENTUCKY </w:t>
      </w:r>
    </w:p>
    <w:p w14:paraId="113A606D" w14:textId="08AFD36C" w:rsidR="0006622B" w:rsidRPr="009911C7" w:rsidRDefault="00E80E24" w:rsidP="0081799E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 xml:space="preserve">J. DAVID ROSENBERG </w:t>
      </w:r>
      <w:r w:rsidR="0081799E" w:rsidRPr="009911C7">
        <w:rPr>
          <w:rFonts w:ascii="Franklin Gothic Book" w:hAnsi="Franklin Gothic Book"/>
          <w:b/>
        </w:rPr>
        <w:t>COLLEGE OF LAW</w:t>
      </w:r>
    </w:p>
    <w:p w14:paraId="0791E24C" w14:textId="77777777" w:rsidR="0081799E" w:rsidRPr="009911C7" w:rsidRDefault="0081799E" w:rsidP="0081799E">
      <w:pPr>
        <w:jc w:val="center"/>
        <w:rPr>
          <w:rFonts w:ascii="Franklin Gothic Book" w:hAnsi="Franklin Gothic Book"/>
          <w:b/>
        </w:rPr>
      </w:pPr>
      <w:r w:rsidRPr="009911C7">
        <w:rPr>
          <w:rFonts w:ascii="Franklin Gothic Book" w:hAnsi="Franklin Gothic Book"/>
          <w:b/>
        </w:rPr>
        <w:t>FINAL EXAMINATION SCHEDULE</w:t>
      </w:r>
    </w:p>
    <w:p w14:paraId="02A32B48" w14:textId="714115E7" w:rsidR="0081799E" w:rsidRDefault="0081799E" w:rsidP="0081799E">
      <w:pPr>
        <w:jc w:val="center"/>
        <w:rPr>
          <w:rFonts w:ascii="Franklin Gothic Book" w:hAnsi="Franklin Gothic Book"/>
          <w:b/>
        </w:rPr>
      </w:pPr>
      <w:r w:rsidRPr="009911C7">
        <w:rPr>
          <w:rFonts w:ascii="Franklin Gothic Book" w:hAnsi="Franklin Gothic Book"/>
          <w:b/>
        </w:rPr>
        <w:t xml:space="preserve">FALL </w:t>
      </w:r>
      <w:r w:rsidR="00E80E24">
        <w:rPr>
          <w:rFonts w:ascii="Franklin Gothic Book" w:hAnsi="Franklin Gothic Book"/>
          <w:b/>
        </w:rPr>
        <w:t>2020</w:t>
      </w:r>
    </w:p>
    <w:p w14:paraId="68F24064" w14:textId="74806CB7" w:rsidR="002270EF" w:rsidRPr="009911C7" w:rsidRDefault="003F75DF" w:rsidP="0081799E">
      <w:pPr>
        <w:jc w:val="center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August 6, 2020</w:t>
      </w:r>
    </w:p>
    <w:p w14:paraId="0E4C46A0" w14:textId="77777777" w:rsidR="0081799E" w:rsidRPr="009911C7" w:rsidRDefault="0081799E" w:rsidP="0081799E">
      <w:pPr>
        <w:jc w:val="center"/>
        <w:rPr>
          <w:rFonts w:ascii="Franklin Gothic Book" w:hAnsi="Franklin Gothic Book"/>
          <w:b/>
          <w:color w:val="FF0000"/>
        </w:rPr>
      </w:pPr>
    </w:p>
    <w:tbl>
      <w:tblPr>
        <w:tblStyle w:val="TableGrid"/>
        <w:tblW w:w="7825" w:type="dxa"/>
        <w:jc w:val="center"/>
        <w:tblLook w:val="04A0" w:firstRow="1" w:lastRow="0" w:firstColumn="1" w:lastColumn="0" w:noHBand="0" w:noVBand="1"/>
      </w:tblPr>
      <w:tblGrid>
        <w:gridCol w:w="1624"/>
        <w:gridCol w:w="2876"/>
        <w:gridCol w:w="3325"/>
      </w:tblGrid>
      <w:tr w:rsidR="00E80E24" w:rsidRPr="009911C7" w14:paraId="510CBCD4" w14:textId="77777777" w:rsidTr="00E80E24">
        <w:trPr>
          <w:jc w:val="center"/>
        </w:trPr>
        <w:tc>
          <w:tcPr>
            <w:tcW w:w="1624" w:type="dxa"/>
          </w:tcPr>
          <w:p w14:paraId="1F3E3049" w14:textId="77777777" w:rsidR="00E80E24" w:rsidRPr="009911C7" w:rsidRDefault="00E80E24" w:rsidP="0081799E">
            <w:pPr>
              <w:jc w:val="center"/>
              <w:rPr>
                <w:rFonts w:ascii="Franklin Gothic Book" w:hAnsi="Franklin Gothic Book"/>
                <w:b/>
              </w:rPr>
            </w:pPr>
            <w:r w:rsidRPr="009911C7">
              <w:rPr>
                <w:rFonts w:ascii="Franklin Gothic Book" w:hAnsi="Franklin Gothic Book"/>
                <w:b/>
              </w:rPr>
              <w:t>Date</w:t>
            </w:r>
          </w:p>
        </w:tc>
        <w:tc>
          <w:tcPr>
            <w:tcW w:w="2876" w:type="dxa"/>
          </w:tcPr>
          <w:p w14:paraId="2FCF10ED" w14:textId="77777777" w:rsidR="00E80E24" w:rsidRPr="009911C7" w:rsidRDefault="00E80E24" w:rsidP="0081799E">
            <w:pPr>
              <w:jc w:val="center"/>
              <w:rPr>
                <w:rFonts w:ascii="Franklin Gothic Book" w:hAnsi="Franklin Gothic Book"/>
                <w:b/>
              </w:rPr>
            </w:pPr>
            <w:r w:rsidRPr="009911C7">
              <w:rPr>
                <w:rFonts w:ascii="Franklin Gothic Book" w:hAnsi="Franklin Gothic Book"/>
                <w:b/>
              </w:rPr>
              <w:t>8:30 a.m.</w:t>
            </w:r>
          </w:p>
        </w:tc>
        <w:tc>
          <w:tcPr>
            <w:tcW w:w="3325" w:type="dxa"/>
          </w:tcPr>
          <w:p w14:paraId="7E288D91" w14:textId="77777777" w:rsidR="00E80E24" w:rsidRPr="009911C7" w:rsidRDefault="00E80E24" w:rsidP="0081799E">
            <w:pPr>
              <w:jc w:val="center"/>
              <w:rPr>
                <w:rFonts w:ascii="Franklin Gothic Book" w:hAnsi="Franklin Gothic Book"/>
                <w:b/>
              </w:rPr>
            </w:pPr>
            <w:r w:rsidRPr="009911C7">
              <w:rPr>
                <w:rFonts w:ascii="Franklin Gothic Book" w:hAnsi="Franklin Gothic Book"/>
                <w:b/>
              </w:rPr>
              <w:t>1:30 p.m.</w:t>
            </w:r>
          </w:p>
        </w:tc>
      </w:tr>
      <w:tr w:rsidR="00E80E24" w:rsidRPr="009911C7" w14:paraId="12CC033D" w14:textId="77777777" w:rsidTr="00E80E24">
        <w:trPr>
          <w:jc w:val="center"/>
        </w:trPr>
        <w:tc>
          <w:tcPr>
            <w:tcW w:w="1624" w:type="dxa"/>
          </w:tcPr>
          <w:p w14:paraId="70B4E4DC" w14:textId="373F641E" w:rsidR="00E80E24" w:rsidRPr="009911C7" w:rsidRDefault="003F75DF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Wed. Dec. 2</w:t>
            </w:r>
          </w:p>
        </w:tc>
        <w:tc>
          <w:tcPr>
            <w:tcW w:w="2876" w:type="dxa"/>
          </w:tcPr>
          <w:p w14:paraId="7515288B" w14:textId="77777777" w:rsidR="00E80E24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Antitrust</w:t>
            </w:r>
          </w:p>
          <w:p w14:paraId="6FA88AB8" w14:textId="3D2D18C3" w:rsidR="0046194D" w:rsidRPr="009911C7" w:rsidRDefault="0046194D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Family Law</w:t>
            </w:r>
          </w:p>
        </w:tc>
        <w:tc>
          <w:tcPr>
            <w:tcW w:w="3325" w:type="dxa"/>
          </w:tcPr>
          <w:p w14:paraId="27695DCC" w14:textId="32ED0434" w:rsidR="00E80E24" w:rsidRPr="009911C7" w:rsidRDefault="001A65CE" w:rsidP="00E80E24">
            <w:pPr>
              <w:ind w:left="720" w:hanging="72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Torts</w:t>
            </w:r>
          </w:p>
        </w:tc>
      </w:tr>
      <w:tr w:rsidR="00E80E24" w:rsidRPr="009911C7" w14:paraId="68C62F03" w14:textId="77777777" w:rsidTr="00E80E24">
        <w:trPr>
          <w:jc w:val="center"/>
        </w:trPr>
        <w:tc>
          <w:tcPr>
            <w:tcW w:w="1624" w:type="dxa"/>
          </w:tcPr>
          <w:p w14:paraId="37A4FB13" w14:textId="30766680" w:rsidR="00E80E24" w:rsidRPr="009911C7" w:rsidRDefault="003F75DF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Thu. Dec. 3</w:t>
            </w:r>
          </w:p>
        </w:tc>
        <w:tc>
          <w:tcPr>
            <w:tcW w:w="2876" w:type="dxa"/>
          </w:tcPr>
          <w:p w14:paraId="1772C70D" w14:textId="77777777" w:rsidR="00E80E24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Secured Transactions</w:t>
            </w:r>
          </w:p>
          <w:p w14:paraId="06C7EBB5" w14:textId="0381B4A5" w:rsidR="00E80E24" w:rsidRPr="009911C7" w:rsidRDefault="00E80E24" w:rsidP="00E80E24">
            <w:pPr>
              <w:rPr>
                <w:rFonts w:ascii="Franklin Gothic Book" w:hAnsi="Franklin Gothic Book"/>
              </w:rPr>
            </w:pPr>
          </w:p>
        </w:tc>
        <w:tc>
          <w:tcPr>
            <w:tcW w:w="3325" w:type="dxa"/>
          </w:tcPr>
          <w:p w14:paraId="083A34C1" w14:textId="77777777" w:rsidR="00E80E24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Constitutional Law II</w:t>
            </w:r>
          </w:p>
          <w:p w14:paraId="0865F861" w14:textId="5557855C" w:rsidR="00E80E24" w:rsidRPr="009911C7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Foreign and Int’l Legal Research</w:t>
            </w:r>
          </w:p>
        </w:tc>
      </w:tr>
      <w:tr w:rsidR="00E80E24" w:rsidRPr="009911C7" w14:paraId="6F10B590" w14:textId="77777777" w:rsidTr="00E80E24">
        <w:trPr>
          <w:jc w:val="center"/>
        </w:trPr>
        <w:tc>
          <w:tcPr>
            <w:tcW w:w="1624" w:type="dxa"/>
          </w:tcPr>
          <w:p w14:paraId="1CC44D98" w14:textId="4EECA235" w:rsidR="00E80E24" w:rsidRPr="009911C7" w:rsidRDefault="003F75DF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Fri. Dec. 4</w:t>
            </w:r>
          </w:p>
        </w:tc>
        <w:tc>
          <w:tcPr>
            <w:tcW w:w="2876" w:type="dxa"/>
          </w:tcPr>
          <w:p w14:paraId="7A806AE2" w14:textId="77777777" w:rsidR="00E80E24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State and Local Tax</w:t>
            </w:r>
          </w:p>
          <w:p w14:paraId="356D33CE" w14:textId="14758E4A" w:rsidR="00E80E24" w:rsidRPr="009911C7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Taxation I</w:t>
            </w:r>
          </w:p>
        </w:tc>
        <w:tc>
          <w:tcPr>
            <w:tcW w:w="3325" w:type="dxa"/>
          </w:tcPr>
          <w:p w14:paraId="5F63B548" w14:textId="77777777" w:rsidR="00E80E24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International Law</w:t>
            </w:r>
          </w:p>
          <w:p w14:paraId="505D6FDC" w14:textId="725CA522" w:rsidR="00E80E24" w:rsidRPr="009911C7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Environmental Law</w:t>
            </w:r>
          </w:p>
        </w:tc>
      </w:tr>
      <w:tr w:rsidR="00E80E24" w:rsidRPr="009911C7" w14:paraId="0AEE5E76" w14:textId="77777777" w:rsidTr="00E80E24">
        <w:trPr>
          <w:jc w:val="center"/>
        </w:trPr>
        <w:tc>
          <w:tcPr>
            <w:tcW w:w="1624" w:type="dxa"/>
          </w:tcPr>
          <w:p w14:paraId="6F124D92" w14:textId="2CEDE70C" w:rsidR="00E80E24" w:rsidRPr="009911C7" w:rsidRDefault="003F75DF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Sat. Dec. 5</w:t>
            </w:r>
          </w:p>
        </w:tc>
        <w:tc>
          <w:tcPr>
            <w:tcW w:w="2876" w:type="dxa"/>
          </w:tcPr>
          <w:p w14:paraId="4CB32D0D" w14:textId="0A5BEE8E" w:rsidR="00E80E24" w:rsidRPr="009911C7" w:rsidRDefault="0046194D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Employment Law</w:t>
            </w:r>
          </w:p>
        </w:tc>
        <w:tc>
          <w:tcPr>
            <w:tcW w:w="3325" w:type="dxa"/>
          </w:tcPr>
          <w:p w14:paraId="601C2C0A" w14:textId="07AFA091" w:rsidR="00E80E24" w:rsidRPr="009911C7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Civil Procedure I</w:t>
            </w:r>
          </w:p>
        </w:tc>
      </w:tr>
      <w:tr w:rsidR="0029693F" w:rsidRPr="009911C7" w14:paraId="25623490" w14:textId="77777777" w:rsidTr="00E80E24">
        <w:trPr>
          <w:jc w:val="center"/>
        </w:trPr>
        <w:tc>
          <w:tcPr>
            <w:tcW w:w="1624" w:type="dxa"/>
          </w:tcPr>
          <w:p w14:paraId="388DAC38" w14:textId="08968D69" w:rsidR="0029693F" w:rsidRDefault="0029693F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Mon. Dec. </w:t>
            </w:r>
            <w:r w:rsidR="003F75DF">
              <w:rPr>
                <w:rFonts w:ascii="Franklin Gothic Book" w:hAnsi="Franklin Gothic Book"/>
              </w:rPr>
              <w:t>7</w:t>
            </w:r>
          </w:p>
        </w:tc>
        <w:tc>
          <w:tcPr>
            <w:tcW w:w="2876" w:type="dxa"/>
          </w:tcPr>
          <w:p w14:paraId="588B56C1" w14:textId="77777777" w:rsidR="0029693F" w:rsidRDefault="0029693F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Professional Responsibility</w:t>
            </w:r>
          </w:p>
          <w:p w14:paraId="2E14C3ED" w14:textId="21A663BB" w:rsidR="0029693F" w:rsidRDefault="0029693F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Business Associations</w:t>
            </w:r>
          </w:p>
        </w:tc>
        <w:tc>
          <w:tcPr>
            <w:tcW w:w="3325" w:type="dxa"/>
          </w:tcPr>
          <w:p w14:paraId="3CCDD71E" w14:textId="77777777" w:rsidR="0029693F" w:rsidRDefault="0029693F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Legal Accounting</w:t>
            </w:r>
          </w:p>
          <w:p w14:paraId="6DAD1DEE" w14:textId="27B689CA" w:rsidR="0029693F" w:rsidRDefault="0029693F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Criminal Trial Process</w:t>
            </w:r>
          </w:p>
        </w:tc>
      </w:tr>
      <w:tr w:rsidR="00E80E24" w:rsidRPr="009911C7" w14:paraId="040DD9D4" w14:textId="77777777" w:rsidTr="00E80E24">
        <w:trPr>
          <w:jc w:val="center"/>
        </w:trPr>
        <w:tc>
          <w:tcPr>
            <w:tcW w:w="1624" w:type="dxa"/>
          </w:tcPr>
          <w:p w14:paraId="592B8A26" w14:textId="6E144A2D" w:rsidR="00E80E24" w:rsidRPr="009911C7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Tue. Dec. </w:t>
            </w:r>
            <w:r w:rsidR="003F75DF">
              <w:rPr>
                <w:rFonts w:ascii="Franklin Gothic Book" w:hAnsi="Franklin Gothic Book"/>
              </w:rPr>
              <w:t>8</w:t>
            </w:r>
          </w:p>
        </w:tc>
        <w:tc>
          <w:tcPr>
            <w:tcW w:w="2876" w:type="dxa"/>
          </w:tcPr>
          <w:p w14:paraId="765FAA0B" w14:textId="44C24342" w:rsidR="00E80E24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Administrative Law</w:t>
            </w:r>
          </w:p>
        </w:tc>
        <w:tc>
          <w:tcPr>
            <w:tcW w:w="3325" w:type="dxa"/>
          </w:tcPr>
          <w:p w14:paraId="4F0B6AD2" w14:textId="6B9B1B2F" w:rsidR="00E80E24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Contracts I</w:t>
            </w:r>
          </w:p>
        </w:tc>
      </w:tr>
      <w:tr w:rsidR="00E80E24" w:rsidRPr="009911C7" w14:paraId="06CBDC9F" w14:textId="77777777" w:rsidTr="00E80E24">
        <w:trPr>
          <w:jc w:val="center"/>
        </w:trPr>
        <w:tc>
          <w:tcPr>
            <w:tcW w:w="1624" w:type="dxa"/>
          </w:tcPr>
          <w:p w14:paraId="75AA8199" w14:textId="5042EAA8" w:rsidR="00E80E24" w:rsidRPr="009911C7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Wed. Dec. </w:t>
            </w:r>
            <w:r w:rsidR="003F75DF">
              <w:rPr>
                <w:rFonts w:ascii="Franklin Gothic Book" w:hAnsi="Franklin Gothic Book"/>
              </w:rPr>
              <w:t>9</w:t>
            </w:r>
          </w:p>
        </w:tc>
        <w:tc>
          <w:tcPr>
            <w:tcW w:w="2876" w:type="dxa"/>
          </w:tcPr>
          <w:p w14:paraId="71B8BD95" w14:textId="77777777" w:rsidR="00E80E24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Intellectual Property</w:t>
            </w:r>
          </w:p>
          <w:p w14:paraId="34BA7312" w14:textId="073AD900" w:rsidR="00E80E24" w:rsidRPr="009911C7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Immigration Law</w:t>
            </w:r>
          </w:p>
        </w:tc>
        <w:tc>
          <w:tcPr>
            <w:tcW w:w="3325" w:type="dxa"/>
          </w:tcPr>
          <w:p w14:paraId="23ACC010" w14:textId="77777777" w:rsidR="00E80E24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Evidence</w:t>
            </w:r>
          </w:p>
          <w:p w14:paraId="7DD944DB" w14:textId="62DD163F" w:rsidR="00E80E24" w:rsidRPr="009911C7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Partnership Tax</w:t>
            </w:r>
          </w:p>
        </w:tc>
      </w:tr>
      <w:tr w:rsidR="00E80E24" w:rsidRPr="009911C7" w14:paraId="2012A01D" w14:textId="77777777" w:rsidTr="00E80E24">
        <w:trPr>
          <w:jc w:val="center"/>
        </w:trPr>
        <w:tc>
          <w:tcPr>
            <w:tcW w:w="1624" w:type="dxa"/>
          </w:tcPr>
          <w:p w14:paraId="117F5356" w14:textId="1D25B096" w:rsidR="00E80E24" w:rsidRPr="009911C7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Thu. Dec. 1</w:t>
            </w:r>
            <w:r w:rsidR="003F75DF">
              <w:rPr>
                <w:rFonts w:ascii="Franklin Gothic Book" w:hAnsi="Franklin Gothic Book"/>
              </w:rPr>
              <w:t>0</w:t>
            </w:r>
          </w:p>
        </w:tc>
        <w:tc>
          <w:tcPr>
            <w:tcW w:w="2876" w:type="dxa"/>
          </w:tcPr>
          <w:p w14:paraId="7B5C316C" w14:textId="77777777" w:rsidR="00E80E24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Internet Law</w:t>
            </w:r>
          </w:p>
          <w:p w14:paraId="5CACC955" w14:textId="5F87F562" w:rsidR="00E80E24" w:rsidRPr="009911C7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Land Use Planning</w:t>
            </w:r>
          </w:p>
        </w:tc>
        <w:tc>
          <w:tcPr>
            <w:tcW w:w="3325" w:type="dxa"/>
          </w:tcPr>
          <w:p w14:paraId="056BDB3F" w14:textId="77777777" w:rsidR="00E80E24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Trusts and Estates</w:t>
            </w:r>
          </w:p>
          <w:p w14:paraId="0A707766" w14:textId="364AF80F" w:rsidR="00E80E24" w:rsidRPr="009911C7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Criminal Procedure</w:t>
            </w:r>
          </w:p>
        </w:tc>
      </w:tr>
      <w:tr w:rsidR="00E80E24" w:rsidRPr="009911C7" w14:paraId="50A7DF51" w14:textId="77777777" w:rsidTr="00E80E24">
        <w:trPr>
          <w:jc w:val="center"/>
        </w:trPr>
        <w:tc>
          <w:tcPr>
            <w:tcW w:w="1624" w:type="dxa"/>
          </w:tcPr>
          <w:p w14:paraId="05953ADA" w14:textId="3470CD4D" w:rsidR="00E80E24" w:rsidRPr="009911C7" w:rsidRDefault="00E80E24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Fri. Dec. 1</w:t>
            </w:r>
            <w:r w:rsidR="003F75DF">
              <w:rPr>
                <w:rFonts w:ascii="Franklin Gothic Book" w:hAnsi="Franklin Gothic Book"/>
              </w:rPr>
              <w:t>1</w:t>
            </w:r>
          </w:p>
        </w:tc>
        <w:tc>
          <w:tcPr>
            <w:tcW w:w="2876" w:type="dxa"/>
          </w:tcPr>
          <w:p w14:paraId="48FF6728" w14:textId="66E85F1A" w:rsidR="00E80E24" w:rsidRPr="009911C7" w:rsidRDefault="001A65CE" w:rsidP="00E80E24">
            <w:pPr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Criminal Law</w:t>
            </w:r>
          </w:p>
        </w:tc>
        <w:tc>
          <w:tcPr>
            <w:tcW w:w="3325" w:type="dxa"/>
          </w:tcPr>
          <w:p w14:paraId="1E190536" w14:textId="751B34A8" w:rsidR="00E80E24" w:rsidRPr="009911C7" w:rsidRDefault="00E80E24" w:rsidP="00E80E24">
            <w:pPr>
              <w:rPr>
                <w:rFonts w:ascii="Franklin Gothic Book" w:hAnsi="Franklin Gothic Book"/>
              </w:rPr>
            </w:pPr>
          </w:p>
        </w:tc>
      </w:tr>
    </w:tbl>
    <w:p w14:paraId="532F067C" w14:textId="77777777" w:rsidR="00462AE8" w:rsidRPr="009911C7" w:rsidRDefault="00462AE8" w:rsidP="00462AE8">
      <w:pPr>
        <w:rPr>
          <w:rFonts w:ascii="Franklin Gothic Book" w:hAnsi="Franklin Gothic Book"/>
        </w:rPr>
      </w:pPr>
      <w:r w:rsidRPr="009911C7">
        <w:rPr>
          <w:rFonts w:ascii="Franklin Gothic Book" w:hAnsi="Franklin Gothic Book"/>
        </w:rPr>
        <w:tab/>
      </w:r>
    </w:p>
    <w:sectPr w:rsidR="00462AE8" w:rsidRPr="009911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99E"/>
    <w:rsid w:val="0006622B"/>
    <w:rsid w:val="000806B0"/>
    <w:rsid w:val="000A512A"/>
    <w:rsid w:val="000B5488"/>
    <w:rsid w:val="001A6086"/>
    <w:rsid w:val="001A65CE"/>
    <w:rsid w:val="001A72F2"/>
    <w:rsid w:val="001C698C"/>
    <w:rsid w:val="001F1748"/>
    <w:rsid w:val="002270EF"/>
    <w:rsid w:val="0029693F"/>
    <w:rsid w:val="00317203"/>
    <w:rsid w:val="003F75DF"/>
    <w:rsid w:val="0046194D"/>
    <w:rsid w:val="00462AE8"/>
    <w:rsid w:val="00517947"/>
    <w:rsid w:val="00592507"/>
    <w:rsid w:val="0068605D"/>
    <w:rsid w:val="0081799E"/>
    <w:rsid w:val="009160A5"/>
    <w:rsid w:val="00957E03"/>
    <w:rsid w:val="009851BF"/>
    <w:rsid w:val="009911C7"/>
    <w:rsid w:val="00B437BB"/>
    <w:rsid w:val="00C005C8"/>
    <w:rsid w:val="00C77BD3"/>
    <w:rsid w:val="00CD093D"/>
    <w:rsid w:val="00D74300"/>
    <w:rsid w:val="00DC25F5"/>
    <w:rsid w:val="00E80E24"/>
    <w:rsid w:val="00EA6300"/>
    <w:rsid w:val="00EB224B"/>
    <w:rsid w:val="00EC0C00"/>
    <w:rsid w:val="00ED1FD1"/>
    <w:rsid w:val="00F6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75DC2"/>
  <w15:chartTrackingRefBased/>
  <w15:docId w15:val="{4826B053-388B-46C6-A9F9-584F056C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1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FB9ED-2A7F-4B5E-A8E4-C4ADB230E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M</dc:creator>
  <cp:keywords/>
  <dc:description/>
  <cp:lastModifiedBy>Michael, Douglas C.</cp:lastModifiedBy>
  <cp:revision>3</cp:revision>
  <cp:lastPrinted>2020-03-12T19:47:00Z</cp:lastPrinted>
  <dcterms:created xsi:type="dcterms:W3CDTF">2020-08-06T13:38:00Z</dcterms:created>
  <dcterms:modified xsi:type="dcterms:W3CDTF">2020-08-06T13:39:00Z</dcterms:modified>
</cp:coreProperties>
</file>